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02050" w:rsidRDefault="00742264">
      <w:pPr>
        <w:rPr>
          <w:rFonts w:ascii="AR P丸ゴシック体M" w:eastAsia="AR P丸ゴシック体M"/>
        </w:rPr>
      </w:pPr>
      <w:r w:rsidRPr="005D3C60">
        <w:rPr>
          <w:rFonts w:ascii="AR P丸ゴシック体M" w:eastAsia="AR P丸ゴシック体M"/>
          <w:noProof/>
          <w:sz w:val="22"/>
        </w:rPr>
        <mc:AlternateContent>
          <mc:Choice Requires="wps">
            <w:drawing>
              <wp:anchor distT="45720" distB="45720" distL="114300" distR="114300" simplePos="0" relativeHeight="251667456" behindDoc="0" locked="0" layoutInCell="1" allowOverlap="1" wp14:anchorId="74B3BC40" wp14:editId="2E49C6C2">
                <wp:simplePos x="0" y="0"/>
                <wp:positionH relativeFrom="column">
                  <wp:posOffset>-174625</wp:posOffset>
                </wp:positionH>
                <wp:positionV relativeFrom="paragraph">
                  <wp:posOffset>-769783</wp:posOffset>
                </wp:positionV>
                <wp:extent cx="5857592" cy="2109458"/>
                <wp:effectExtent l="19050" t="19050" r="10160" b="247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592" cy="2109458"/>
                        </a:xfrm>
                        <a:prstGeom prst="rect">
                          <a:avLst/>
                        </a:prstGeom>
                        <a:solidFill>
                          <a:srgbClr val="FFFFFF"/>
                        </a:solidFill>
                        <a:ln w="31750" cap="rnd" cmpd="thinThick">
                          <a:solidFill>
                            <a:srgbClr val="000000"/>
                          </a:solidFill>
                          <a:bevel/>
                          <a:headEnd/>
                          <a:tailEnd/>
                        </a:ln>
                      </wps:spPr>
                      <wps:txbx>
                        <w:txbxContent>
                          <w:p w:rsidR="00912D96" w:rsidRDefault="00912D96" w:rsidP="00912D96">
                            <w:pPr>
                              <w:rPr>
                                <w:rFonts w:ascii="AR P丸ゴシック体M" w:eastAsia="AR P丸ゴシック体M"/>
                              </w:rPr>
                            </w:pPr>
                            <w:r w:rsidRPr="00D2047E">
                              <w:rPr>
                                <w:rFonts w:ascii="AR P丸ゴシック体M" w:eastAsia="AR P丸ゴシック体M" w:hint="eastAsia"/>
                              </w:rPr>
                              <w:t>平成２７年度　脱温暖化センターひろしま事業</w:t>
                            </w:r>
                          </w:p>
                          <w:p w:rsidR="00912D96" w:rsidRPr="00D2047E" w:rsidRDefault="00912D96" w:rsidP="00912D96">
                            <w:pPr>
                              <w:jc w:val="center"/>
                              <w:rPr>
                                <w:rFonts w:ascii="AR P丸ゴシック体M" w:eastAsia="AR P丸ゴシック体M"/>
                                <w:b/>
                                <w:sz w:val="32"/>
                                <w:szCs w:val="24"/>
                              </w:rPr>
                            </w:pPr>
                            <w:r w:rsidRPr="00D2047E">
                              <w:rPr>
                                <w:rFonts w:ascii="AR P丸ゴシック体M" w:eastAsia="AR P丸ゴシック体M" w:hint="eastAsia"/>
                                <w:b/>
                                <w:sz w:val="32"/>
                                <w:szCs w:val="24"/>
                              </w:rPr>
                              <w:t>家庭の省エネ 成功事例募集（広めよう家庭の省エネ活動）</w:t>
                            </w:r>
                          </w:p>
                          <w:p w:rsidR="00912D96" w:rsidRDefault="00912D96" w:rsidP="00912D96">
                            <w:pPr>
                              <w:ind w:leftChars="300" w:left="630" w:rightChars="300" w:right="630"/>
                              <w:jc w:val="distribute"/>
                              <w:rPr>
                                <w:rFonts w:ascii="AR P丸ゴシック体M" w:eastAsia="AR P丸ゴシック体M"/>
                                <w:b/>
                                <w:sz w:val="96"/>
                              </w:rPr>
                            </w:pPr>
                            <w:r w:rsidRPr="00E870A2">
                              <w:rPr>
                                <w:rFonts w:ascii="AR P丸ゴシック体M" w:eastAsia="AR P丸ゴシック体M" w:hint="eastAsia"/>
                                <w:b/>
                                <w:sz w:val="96"/>
                              </w:rPr>
                              <w:t>応募用紙</w:t>
                            </w:r>
                          </w:p>
                          <w:p w:rsidR="00912D96" w:rsidRPr="00912D96" w:rsidRDefault="00742264" w:rsidP="00742264">
                            <w:pPr>
                              <w:spacing w:line="360" w:lineRule="exact"/>
                              <w:ind w:leftChars="50" w:left="105" w:rightChars="50" w:right="105" w:firstLineChars="100" w:firstLine="320"/>
                              <w:jc w:val="left"/>
                              <w:rPr>
                                <w:sz w:val="36"/>
                              </w:rPr>
                            </w:pPr>
                            <w:r w:rsidRPr="00D7700C">
                              <w:rPr>
                                <w:rFonts w:ascii="AR P丸ゴシック体M" w:eastAsia="AR P丸ゴシック体M" w:hint="eastAsia"/>
                                <w:sz w:val="32"/>
                              </w:rPr>
                              <w:t>家の改築や家電の買い替え、日々の省エネ取り組みなどで、</w:t>
                            </w:r>
                            <w:r w:rsidRPr="00742264">
                              <w:rPr>
                                <w:rFonts w:ascii="AR P丸ゴシック体M" w:eastAsia="AR P丸ゴシック体M" w:hint="eastAsia"/>
                                <w:sz w:val="32"/>
                              </w:rPr>
                              <w:t>電気・ガス使用量の大幅な削減に成功した事例を募集します。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3BC40" id="_x0000_t202" coordsize="21600,21600" o:spt="202" path="m,l,21600r21600,l21600,xe">
                <v:stroke joinstyle="miter"/>
                <v:path gradientshapeok="t" o:connecttype="rect"/>
              </v:shapetype>
              <v:shape id="_x0000_s1028" type="#_x0000_t202" style="position:absolute;left:0;text-align:left;margin-left:-13.75pt;margin-top:-60.6pt;width:461.25pt;height:166.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" strokeweight="2.5pt">
                <v:stroke linestyle="thinThick" joinstyle="bevel" endcap="round"/>
                <v:textbox>
                  <w:txbxContent>
                    <w:p w:rsidR="00912D96" w:rsidRDefault="00912D96" w:rsidP="00912D96">
                      <w:pPr>
                        <w:rPr>
                          <w:rFonts w:ascii="AR P丸ゴシック体M" w:eastAsia="AR P丸ゴシック体M"/>
                        </w:rPr>
                      </w:pPr>
                      <w:r w:rsidRPr="00D2047E">
                        <w:rPr>
                          <w:rFonts w:ascii="AR P丸ゴシック体M" w:eastAsia="AR P丸ゴシック体M" w:hint="eastAsia"/>
                        </w:rPr>
                        <w:t>平成２７年度　脱温暖化センターひろしま事業</w:t>
                      </w:r>
                    </w:p>
                    <w:p w:rsidR="00912D96" w:rsidRPr="00D2047E" w:rsidRDefault="00912D96" w:rsidP="00912D96">
                      <w:pPr>
                        <w:jc w:val="center"/>
                        <w:rPr>
                          <w:rFonts w:ascii="AR P丸ゴシック体M" w:eastAsia="AR P丸ゴシック体M"/>
                          <w:b/>
                          <w:sz w:val="32"/>
                          <w:szCs w:val="24"/>
                        </w:rPr>
                      </w:pPr>
                      <w:r w:rsidRPr="00D2047E">
                        <w:rPr>
                          <w:rFonts w:ascii="AR P丸ゴシック体M" w:eastAsia="AR P丸ゴシック体M" w:hint="eastAsia"/>
                          <w:b/>
                          <w:sz w:val="32"/>
                          <w:szCs w:val="24"/>
                        </w:rPr>
                        <w:t>家庭の省エネ 成功事例募集（広めよう家庭の省エネ活動）</w:t>
                      </w:r>
                    </w:p>
                    <w:p w:rsidR="00912D96" w:rsidRDefault="00912D96" w:rsidP="00912D96">
                      <w:pPr>
                        <w:ind w:leftChars="300" w:left="630" w:rightChars="300" w:right="630"/>
                        <w:jc w:val="distribute"/>
                        <w:rPr>
                          <w:rFonts w:ascii="AR P丸ゴシック体M" w:eastAsia="AR P丸ゴシック体M"/>
                          <w:b/>
                          <w:sz w:val="96"/>
                        </w:rPr>
                      </w:pPr>
                      <w:r w:rsidRPr="00E870A2">
                        <w:rPr>
                          <w:rFonts w:ascii="AR P丸ゴシック体M" w:eastAsia="AR P丸ゴシック体M" w:hint="eastAsia"/>
                          <w:b/>
                          <w:sz w:val="96"/>
                        </w:rPr>
                        <w:t>応募用紙</w:t>
                      </w:r>
                    </w:p>
                    <w:p w:rsidR="00912D96" w:rsidRPr="00912D96" w:rsidRDefault="00742264" w:rsidP="00742264">
                      <w:pPr>
                        <w:spacing w:line="360" w:lineRule="exact"/>
                        <w:ind w:leftChars="50" w:left="105" w:rightChars="50" w:right="105" w:firstLineChars="100" w:firstLine="320"/>
                        <w:jc w:val="left"/>
                        <w:rPr>
                          <w:sz w:val="36"/>
                        </w:rPr>
                      </w:pPr>
                      <w:r w:rsidRPr="00D7700C">
                        <w:rPr>
                          <w:rFonts w:ascii="AR P丸ゴシック体M" w:eastAsia="AR P丸ゴシック体M" w:hint="eastAsia"/>
                          <w:sz w:val="32"/>
                        </w:rPr>
                        <w:t>家の改築や家電の買い替え、日々の省エネ取り組みなどで、</w:t>
                      </w:r>
                      <w:r w:rsidRPr="00742264">
                        <w:rPr>
                          <w:rFonts w:ascii="AR P丸ゴシック体M" w:eastAsia="AR P丸ゴシック体M" w:hint="eastAsia"/>
                          <w:sz w:val="32"/>
                        </w:rPr>
                        <w:t>電気・ガス使用量の大幅な削減に成功した事例を募集します。</w:t>
                      </w:r>
                    </w:p>
                  </w:txbxContent>
                </v:textbox>
              </v:shape>
            </w:pict>
          </mc:Fallback>
        </mc:AlternateContent>
      </w:r>
    </w:p>
    <w:p w:rsidR="00912D96" w:rsidRDefault="005D3C60" w:rsidP="00E870A2">
      <w:pPr>
        <w:ind w:leftChars="100" w:left="210"/>
        <w:rPr>
          <w:rFonts w:ascii="AR P丸ゴシック体M" w:eastAsia="AR P丸ゴシック体M"/>
        </w:rPr>
      </w:pPr>
      <w:r w:rsidRPr="00D2047E">
        <w:rPr>
          <w:rFonts w:ascii="AR P丸ゴシック体M" w:eastAsia="AR P丸ゴシック体M" w:hint="eastAsia"/>
        </w:rPr>
        <w:t>平成</w:t>
      </w:r>
    </w:p>
    <w:p w:rsidR="00912D96" w:rsidRDefault="00912D96" w:rsidP="00E870A2">
      <w:pPr>
        <w:ind w:leftChars="100" w:left="210"/>
        <w:rPr>
          <w:rFonts w:ascii="AR P丸ゴシック体M" w:eastAsia="AR P丸ゴシック体M"/>
        </w:rPr>
      </w:pPr>
    </w:p>
    <w:p w:rsidR="00912D96" w:rsidRDefault="00912D96" w:rsidP="00E870A2">
      <w:pPr>
        <w:ind w:leftChars="100" w:left="210"/>
        <w:rPr>
          <w:rFonts w:ascii="AR P丸ゴシック体M" w:eastAsia="AR P丸ゴシック体M"/>
        </w:rPr>
      </w:pPr>
    </w:p>
    <w:p w:rsidR="00912D96" w:rsidRDefault="00912D96" w:rsidP="00E870A2">
      <w:pPr>
        <w:ind w:leftChars="100" w:left="210"/>
        <w:rPr>
          <w:rFonts w:ascii="AR P丸ゴシック体M" w:eastAsia="AR P丸ゴシック体M"/>
        </w:rPr>
      </w:pPr>
    </w:p>
    <w:p w:rsidR="00912D96" w:rsidRDefault="00912D96" w:rsidP="00E870A2">
      <w:pPr>
        <w:ind w:leftChars="100" w:left="210"/>
        <w:rPr>
          <w:rFonts w:ascii="AR P丸ゴシック体M" w:eastAsia="AR P丸ゴシック体M"/>
        </w:rPr>
      </w:pPr>
    </w:p>
    <w:p w:rsidR="00912D96" w:rsidRDefault="00912D96" w:rsidP="00E870A2">
      <w:pPr>
        <w:ind w:leftChars="100" w:left="210"/>
        <w:rPr>
          <w:rFonts w:ascii="AR P丸ゴシック体M" w:eastAsia="AR P丸ゴシック体M"/>
        </w:rPr>
      </w:pPr>
    </w:p>
    <w:tbl>
      <w:tblPr>
        <w:tblStyle w:val="a9"/>
        <w:tblW w:w="0" w:type="auto"/>
        <w:tblLook w:val="04A0" w:firstRow="1" w:lastRow="0" w:firstColumn="1" w:lastColumn="0" w:noHBand="0" w:noVBand="1"/>
      </w:tblPr>
      <w:tblGrid>
        <w:gridCol w:w="1271"/>
        <w:gridCol w:w="7223"/>
      </w:tblGrid>
      <w:tr w:rsidR="00E870A2" w:rsidTr="00B11905">
        <w:tc>
          <w:tcPr>
            <w:tcW w:w="1271" w:type="dxa"/>
            <w:vAlign w:val="center"/>
          </w:tcPr>
          <w:p w:rsidR="00E870A2" w:rsidRDefault="00B11905" w:rsidP="00E870A2">
            <w:pPr>
              <w:spacing w:line="360" w:lineRule="auto"/>
              <w:jc w:val="center"/>
              <w:rPr>
                <w:rFonts w:ascii="AR P丸ゴシック体M" w:eastAsia="AR P丸ゴシック体M"/>
              </w:rPr>
            </w:pPr>
            <w:r>
              <w:rPr>
                <w:rFonts w:ascii="AR P丸ゴシック体M" w:eastAsia="AR P丸ゴシック体M" w:hint="eastAsia"/>
              </w:rPr>
              <w:t>氏　　名</w:t>
            </w:r>
          </w:p>
        </w:tc>
        <w:tc>
          <w:tcPr>
            <w:tcW w:w="7223" w:type="dxa"/>
            <w:vAlign w:val="center"/>
          </w:tcPr>
          <w:p w:rsidR="00E870A2" w:rsidRDefault="00E870A2" w:rsidP="00E870A2">
            <w:pPr>
              <w:spacing w:line="360" w:lineRule="auto"/>
              <w:rPr>
                <w:rFonts w:ascii="AR P丸ゴシック体M" w:eastAsia="AR P丸ゴシック体M"/>
              </w:rPr>
            </w:pPr>
          </w:p>
        </w:tc>
      </w:tr>
      <w:tr w:rsidR="00E870A2" w:rsidTr="00B11905">
        <w:tc>
          <w:tcPr>
            <w:tcW w:w="1271" w:type="dxa"/>
            <w:vAlign w:val="center"/>
          </w:tcPr>
          <w:p w:rsidR="00E870A2" w:rsidRDefault="00B11905" w:rsidP="00E870A2">
            <w:pPr>
              <w:spacing w:line="360" w:lineRule="auto"/>
              <w:jc w:val="center"/>
              <w:rPr>
                <w:rFonts w:ascii="AR P丸ゴシック体M" w:eastAsia="AR P丸ゴシック体M"/>
              </w:rPr>
            </w:pPr>
            <w:r>
              <w:rPr>
                <w:rFonts w:ascii="AR P丸ゴシック体M" w:eastAsia="AR P丸ゴシック体M" w:hint="eastAsia"/>
              </w:rPr>
              <w:t>住　　所</w:t>
            </w:r>
          </w:p>
        </w:tc>
        <w:tc>
          <w:tcPr>
            <w:tcW w:w="7223" w:type="dxa"/>
            <w:vAlign w:val="center"/>
          </w:tcPr>
          <w:p w:rsidR="00E870A2" w:rsidRDefault="00912D96" w:rsidP="00912D96">
            <w:pPr>
              <w:spacing w:beforeLines="50" w:before="164" w:line="300" w:lineRule="exact"/>
              <w:rPr>
                <w:rFonts w:ascii="AR P丸ゴシック体M" w:eastAsia="AR P丸ゴシック体M"/>
              </w:rPr>
            </w:pPr>
            <w:r>
              <w:rPr>
                <w:rFonts w:ascii="AR P丸ゴシック体M" w:eastAsia="AR P丸ゴシック体M" w:hint="eastAsia"/>
              </w:rPr>
              <w:t>〒</w:t>
            </w:r>
            <w:r w:rsidRPr="00912D96">
              <w:rPr>
                <w:rFonts w:ascii="AR P丸ゴシック体M" w:eastAsia="AR P丸ゴシック体M" w:hint="eastAsia"/>
                <w:u w:val="single"/>
              </w:rPr>
              <w:t xml:space="preserve">　　　-　　　　</w:t>
            </w:r>
          </w:p>
          <w:p w:rsidR="00912D96" w:rsidRPr="00912D96" w:rsidRDefault="00912D96" w:rsidP="00912D96">
            <w:pPr>
              <w:spacing w:afterLines="50" w:after="164" w:line="300" w:lineRule="exact"/>
              <w:ind w:leftChars="300" w:left="630"/>
              <w:rPr>
                <w:rFonts w:ascii="AR P丸ゴシック体M" w:eastAsia="AR P丸ゴシック体M"/>
                <w:u w:val="single"/>
              </w:rPr>
            </w:pPr>
            <w:r w:rsidRPr="00912D96">
              <w:rPr>
                <w:rFonts w:ascii="AR P丸ゴシック体M" w:eastAsia="AR P丸ゴシック体M" w:hint="eastAsia"/>
                <w:u w:val="single"/>
              </w:rPr>
              <w:t xml:space="preserve">　　　　　　　　　　　　　　　　　　　　　　　　　　　　　　</w:t>
            </w:r>
          </w:p>
        </w:tc>
      </w:tr>
      <w:tr w:rsidR="00E870A2" w:rsidTr="00B11905">
        <w:tc>
          <w:tcPr>
            <w:tcW w:w="1271" w:type="dxa"/>
            <w:vAlign w:val="center"/>
          </w:tcPr>
          <w:p w:rsidR="00E870A2" w:rsidRDefault="00B11905" w:rsidP="00E870A2">
            <w:pPr>
              <w:spacing w:line="360" w:lineRule="auto"/>
              <w:jc w:val="center"/>
              <w:rPr>
                <w:rFonts w:ascii="AR P丸ゴシック体M" w:eastAsia="AR P丸ゴシック体M"/>
              </w:rPr>
            </w:pPr>
            <w:r>
              <w:rPr>
                <w:rFonts w:ascii="AR P丸ゴシック体M" w:eastAsia="AR P丸ゴシック体M" w:hint="eastAsia"/>
              </w:rPr>
              <w:t>連 絡 先</w:t>
            </w:r>
          </w:p>
        </w:tc>
        <w:tc>
          <w:tcPr>
            <w:tcW w:w="7223" w:type="dxa"/>
            <w:vAlign w:val="center"/>
          </w:tcPr>
          <w:p w:rsidR="00E870A2" w:rsidRDefault="00B11905" w:rsidP="00912D96">
            <w:pPr>
              <w:spacing w:beforeLines="50" w:before="164" w:line="300" w:lineRule="exact"/>
              <w:rPr>
                <w:rFonts w:ascii="AR P丸ゴシック体M" w:eastAsia="AR P丸ゴシック体M"/>
              </w:rPr>
            </w:pPr>
            <w:r>
              <w:rPr>
                <w:rFonts w:ascii="AR P丸ゴシック体M" w:eastAsia="AR P丸ゴシック体M" w:hint="eastAsia"/>
              </w:rPr>
              <w:t xml:space="preserve">電話） 　</w:t>
            </w:r>
            <w:r w:rsidR="00912D96" w:rsidRPr="00912D96">
              <w:rPr>
                <w:rFonts w:ascii="AR P丸ゴシック体M" w:eastAsia="AR P丸ゴシック体M" w:hint="eastAsia"/>
                <w:u w:val="single"/>
              </w:rPr>
              <w:t xml:space="preserve">　　　（　　　　　）　　　　　</w:t>
            </w:r>
          </w:p>
          <w:p w:rsidR="00B11905" w:rsidRDefault="00B11905" w:rsidP="00912D96">
            <w:pPr>
              <w:spacing w:afterLines="50" w:after="164" w:line="300" w:lineRule="exact"/>
              <w:rPr>
                <w:rFonts w:ascii="AR P丸ゴシック体M" w:eastAsia="AR P丸ゴシック体M"/>
              </w:rPr>
            </w:pPr>
            <w:r>
              <w:rPr>
                <w:rFonts w:ascii="AR P丸ゴシック体M" w:eastAsia="AR P丸ゴシック体M" w:hint="eastAsia"/>
              </w:rPr>
              <w:t xml:space="preserve">e-Mail)　</w:t>
            </w:r>
            <w:r w:rsidR="00912D96" w:rsidRPr="00912D96">
              <w:rPr>
                <w:rFonts w:ascii="AR P丸ゴシック体M" w:eastAsia="AR P丸ゴシック体M" w:hint="eastAsia"/>
                <w:u w:val="single"/>
              </w:rPr>
              <w:t xml:space="preserve">　　　　　　　　　　　　　　　　　　　　　</w:t>
            </w:r>
          </w:p>
        </w:tc>
      </w:tr>
      <w:tr w:rsidR="00B11905" w:rsidTr="00B11905">
        <w:trPr>
          <w:trHeight w:val="2500"/>
        </w:trPr>
        <w:tc>
          <w:tcPr>
            <w:tcW w:w="1271" w:type="dxa"/>
          </w:tcPr>
          <w:p w:rsidR="00B11905" w:rsidRPr="00B11905" w:rsidRDefault="00B11905" w:rsidP="00B11905">
            <w:pPr>
              <w:spacing w:line="360" w:lineRule="auto"/>
              <w:jc w:val="center"/>
              <w:rPr>
                <w:rFonts w:ascii="AR P丸ゴシック体M" w:eastAsia="AR P丸ゴシック体M"/>
              </w:rPr>
            </w:pPr>
            <w:r>
              <w:rPr>
                <w:rFonts w:ascii="AR P丸ゴシック体M" w:eastAsia="AR P丸ゴシック体M" w:hint="eastAsia"/>
              </w:rPr>
              <w:t>成功事例</w:t>
            </w:r>
          </w:p>
        </w:tc>
        <w:tc>
          <w:tcPr>
            <w:tcW w:w="7223" w:type="dxa"/>
          </w:tcPr>
          <w:p w:rsidR="00B11905" w:rsidRDefault="00302050" w:rsidP="00302050">
            <w:pPr>
              <w:ind w:firstLineChars="100" w:firstLine="210"/>
              <w:rPr>
                <w:rFonts w:ascii="AR P丸ゴシック体M" w:eastAsia="AR P丸ゴシック体M"/>
              </w:rPr>
            </w:pPr>
            <w:r w:rsidRPr="00D7700C">
              <w:rPr>
                <w:rFonts w:ascii="AR P丸ゴシック体M" w:eastAsia="AR P丸ゴシック体M" w:hint="eastAsia"/>
              </w:rPr>
              <w:t>家の改築や家電の買い替え、日々の省エネ取り組みなどで、電気・ガス使用量の大幅な削減に成功した事例を具体的に記入してください。</w:t>
            </w:r>
          </w:p>
          <w:p w:rsidR="00B11905" w:rsidRDefault="00B11905" w:rsidP="00B11905">
            <w:pPr>
              <w:rPr>
                <w:rFonts w:ascii="AR P丸ゴシック体M" w:eastAsia="AR P丸ゴシック体M"/>
              </w:rPr>
            </w:pPr>
          </w:p>
          <w:p w:rsidR="00B11905" w:rsidRDefault="00B11905" w:rsidP="00B11905">
            <w:pPr>
              <w:rPr>
                <w:rFonts w:ascii="AR P丸ゴシック体M" w:eastAsia="AR P丸ゴシック体M"/>
              </w:rPr>
            </w:pPr>
          </w:p>
          <w:p w:rsidR="00B11905" w:rsidRDefault="00B11905" w:rsidP="00B11905">
            <w:pPr>
              <w:rPr>
                <w:rFonts w:ascii="AR P丸ゴシック体M" w:eastAsia="AR P丸ゴシック体M"/>
              </w:rPr>
            </w:pPr>
          </w:p>
          <w:p w:rsidR="00B11905" w:rsidRDefault="00B11905" w:rsidP="00B11905">
            <w:pPr>
              <w:rPr>
                <w:rFonts w:ascii="AR P丸ゴシック体M" w:eastAsia="AR P丸ゴシック体M"/>
              </w:rPr>
            </w:pPr>
          </w:p>
          <w:p w:rsidR="00B11905" w:rsidRDefault="00B11905" w:rsidP="00B11905">
            <w:pPr>
              <w:rPr>
                <w:rFonts w:ascii="AR P丸ゴシック体M" w:eastAsia="AR P丸ゴシック体M"/>
              </w:rPr>
            </w:pPr>
          </w:p>
          <w:p w:rsidR="00B11905" w:rsidRDefault="00B11905" w:rsidP="00B11905">
            <w:pPr>
              <w:rPr>
                <w:rFonts w:ascii="AR P丸ゴシック体M" w:eastAsia="AR P丸ゴシック体M"/>
              </w:rPr>
            </w:pPr>
          </w:p>
          <w:p w:rsidR="00B11905" w:rsidRDefault="00B11905" w:rsidP="00B11905">
            <w:pPr>
              <w:rPr>
                <w:rFonts w:ascii="AR P丸ゴシック体M" w:eastAsia="AR P丸ゴシック体M"/>
              </w:rPr>
            </w:pPr>
          </w:p>
          <w:p w:rsidR="00B11905" w:rsidRDefault="00B11905" w:rsidP="00B11905">
            <w:pPr>
              <w:rPr>
                <w:rFonts w:ascii="AR P丸ゴシック体M" w:eastAsia="AR P丸ゴシック体M"/>
              </w:rPr>
            </w:pPr>
          </w:p>
          <w:p w:rsidR="00B11905" w:rsidRDefault="00B11905" w:rsidP="00B11905">
            <w:pPr>
              <w:rPr>
                <w:rFonts w:ascii="AR P丸ゴシック体M" w:eastAsia="AR P丸ゴシック体M"/>
              </w:rPr>
            </w:pPr>
          </w:p>
          <w:p w:rsidR="00B11905" w:rsidRDefault="00B11905" w:rsidP="00B11905">
            <w:pPr>
              <w:rPr>
                <w:rFonts w:ascii="AR P丸ゴシック体M" w:eastAsia="AR P丸ゴシック体M"/>
              </w:rPr>
            </w:pPr>
          </w:p>
          <w:p w:rsidR="00B11905" w:rsidRDefault="00B11905" w:rsidP="00B11905">
            <w:pPr>
              <w:rPr>
                <w:rFonts w:ascii="AR P丸ゴシック体M" w:eastAsia="AR P丸ゴシック体M"/>
              </w:rPr>
            </w:pPr>
          </w:p>
          <w:p w:rsidR="00B11905" w:rsidRDefault="00B11905" w:rsidP="00B11905">
            <w:pPr>
              <w:rPr>
                <w:rFonts w:ascii="AR P丸ゴシック体M" w:eastAsia="AR P丸ゴシック体M"/>
              </w:rPr>
            </w:pPr>
          </w:p>
          <w:p w:rsidR="00912D96" w:rsidRDefault="00912D96" w:rsidP="00B11905">
            <w:pPr>
              <w:rPr>
                <w:rFonts w:ascii="AR P丸ゴシック体M" w:eastAsia="AR P丸ゴシック体M"/>
              </w:rPr>
            </w:pPr>
          </w:p>
        </w:tc>
      </w:tr>
    </w:tbl>
    <w:p w:rsidR="005D3C60" w:rsidRPr="00B11905" w:rsidRDefault="00E870A2">
      <w:pPr>
        <w:rPr>
          <w:rFonts w:ascii="AR P丸ゴシック体M" w:eastAsia="AR P丸ゴシック体M"/>
          <w:sz w:val="20"/>
        </w:rPr>
      </w:pPr>
      <w:r w:rsidRPr="00B11905">
        <w:rPr>
          <w:rFonts w:ascii="AR P丸ゴシック体M" w:eastAsia="AR P丸ゴシック体M" w:hint="eastAsia"/>
          <w:sz w:val="20"/>
        </w:rPr>
        <w:t>【注意事項】</w:t>
      </w:r>
    </w:p>
    <w:p w:rsidR="00E870A2" w:rsidRPr="00B11905" w:rsidRDefault="00E870A2" w:rsidP="00716BE2">
      <w:pPr>
        <w:ind w:leftChars="100" w:left="410" w:hangingChars="100" w:hanging="200"/>
        <w:rPr>
          <w:rFonts w:ascii="AR P丸ゴシック体M" w:eastAsia="AR P丸ゴシック体M"/>
          <w:sz w:val="20"/>
        </w:rPr>
      </w:pPr>
      <w:r w:rsidRPr="00B11905">
        <w:rPr>
          <w:rFonts w:ascii="AR P丸ゴシック体M" w:eastAsia="AR P丸ゴシック体M" w:hint="eastAsia"/>
          <w:sz w:val="20"/>
        </w:rPr>
        <w:t>１．提供いただいた省エネ成功事例は、住民活動を活性化する普及啓発事業に役立てます。</w:t>
      </w:r>
    </w:p>
    <w:p w:rsidR="00B11905" w:rsidRPr="00B11905" w:rsidRDefault="00B11905" w:rsidP="00716BE2">
      <w:pPr>
        <w:ind w:leftChars="100" w:left="410" w:hangingChars="100" w:hanging="200"/>
        <w:rPr>
          <w:rFonts w:ascii="AR P丸ゴシック体M" w:eastAsia="AR P丸ゴシック体M"/>
          <w:sz w:val="20"/>
        </w:rPr>
      </w:pPr>
      <w:r>
        <w:rPr>
          <w:rFonts w:ascii="AR P丸ゴシック体M" w:eastAsia="AR P丸ゴシック体M" w:hint="eastAsia"/>
          <w:sz w:val="20"/>
        </w:rPr>
        <w:t>２</w:t>
      </w:r>
      <w:r w:rsidRPr="00B11905">
        <w:rPr>
          <w:rFonts w:ascii="AR P丸ゴシック体M" w:eastAsia="AR P丸ゴシック体M" w:hint="eastAsia"/>
          <w:sz w:val="20"/>
        </w:rPr>
        <w:t>．</w:t>
      </w:r>
      <w:r w:rsidR="0098430F" w:rsidRPr="0098430F">
        <w:rPr>
          <w:rFonts w:ascii="AR P丸ゴシック体M" w:eastAsia="AR P丸ゴシック体M" w:hint="eastAsia"/>
          <w:sz w:val="20"/>
        </w:rPr>
        <w:t>電気・ガスの使用量が大幅に減少した月とその前後１カ月（全部で3カ月）及び前年同月の電気使用量通知書及びガス消費記録</w:t>
      </w:r>
      <w:r w:rsidR="00302050" w:rsidRPr="00D7700C">
        <w:rPr>
          <w:rFonts w:ascii="AR P丸ゴシック体M" w:eastAsia="AR P丸ゴシック体M" w:hint="eastAsia"/>
          <w:sz w:val="20"/>
        </w:rPr>
        <w:t>（全部で3カ月）</w:t>
      </w:r>
      <w:r w:rsidR="0098430F" w:rsidRPr="00D7700C">
        <w:rPr>
          <w:rFonts w:ascii="AR P丸ゴシック体M" w:eastAsia="AR P丸ゴシック体M" w:hint="eastAsia"/>
          <w:sz w:val="20"/>
        </w:rPr>
        <w:t>を</w:t>
      </w:r>
      <w:r w:rsidR="0098430F" w:rsidRPr="0098430F">
        <w:rPr>
          <w:rFonts w:ascii="AR P丸ゴシック体M" w:eastAsia="AR P丸ゴシック体M" w:hint="eastAsia"/>
          <w:sz w:val="20"/>
        </w:rPr>
        <w:t>添付してください。（コピー可）</w:t>
      </w:r>
    </w:p>
    <w:p w:rsidR="00E870A2" w:rsidRPr="00B11905" w:rsidRDefault="00B11905" w:rsidP="00716BE2">
      <w:pPr>
        <w:ind w:leftChars="100" w:left="410" w:hangingChars="100" w:hanging="200"/>
        <w:rPr>
          <w:rFonts w:ascii="AR P丸ゴシック体M" w:eastAsia="AR P丸ゴシック体M"/>
          <w:sz w:val="20"/>
        </w:rPr>
      </w:pPr>
      <w:r>
        <w:rPr>
          <w:rFonts w:ascii="AR P丸ゴシック体M" w:eastAsia="AR P丸ゴシック体M" w:hint="eastAsia"/>
          <w:sz w:val="20"/>
        </w:rPr>
        <w:t>３</w:t>
      </w:r>
      <w:r w:rsidR="00E870A2" w:rsidRPr="00B11905">
        <w:rPr>
          <w:rFonts w:ascii="AR P丸ゴシック体M" w:eastAsia="AR P丸ゴシック体M" w:hint="eastAsia"/>
          <w:sz w:val="20"/>
        </w:rPr>
        <w:t>．優れた省エネ事例は、地球温暖化防止活動推進員の研修会（２月）で表彰し、副賞を進呈します。</w:t>
      </w:r>
    </w:p>
    <w:p w:rsidR="00E870A2" w:rsidRPr="00B11905" w:rsidRDefault="00B11905" w:rsidP="00D7700C">
      <w:pPr>
        <w:ind w:leftChars="405" w:left="850" w:firstLineChars="100" w:firstLine="200"/>
        <w:rPr>
          <w:rFonts w:ascii="AR P丸ゴシック体M" w:eastAsia="AR P丸ゴシック体M"/>
          <w:sz w:val="20"/>
        </w:rPr>
      </w:pPr>
      <w:r w:rsidRPr="00B11905">
        <w:rPr>
          <w:rFonts w:ascii="AR P丸ゴシック体M" w:eastAsia="AR P丸ゴシック体M" w:hint="eastAsia"/>
          <w:sz w:val="20"/>
        </w:rPr>
        <w:t xml:space="preserve">○　</w:t>
      </w:r>
      <w:r w:rsidR="00E870A2" w:rsidRPr="00B11905">
        <w:rPr>
          <w:rFonts w:ascii="AR P丸ゴシック体M" w:eastAsia="AR P丸ゴシック体M" w:hint="eastAsia"/>
          <w:sz w:val="20"/>
        </w:rPr>
        <w:t>金賞1件(副賞5万円)、銀賞2件(副賞3万円)、銅賞5件(副賞1万円)</w:t>
      </w:r>
    </w:p>
    <w:p w:rsidR="00E870A2" w:rsidRPr="00B11905" w:rsidRDefault="00B11905" w:rsidP="001D256B">
      <w:pPr>
        <w:ind w:leftChars="405" w:left="850" w:firstLineChars="100" w:firstLine="200"/>
        <w:rPr>
          <w:rFonts w:ascii="AR P丸ゴシック体M" w:eastAsia="AR P丸ゴシック体M"/>
          <w:sz w:val="20"/>
        </w:rPr>
      </w:pPr>
      <w:r w:rsidRPr="00B11905">
        <w:rPr>
          <w:rFonts w:ascii="AR P丸ゴシック体M" w:eastAsia="AR P丸ゴシック体M" w:hint="eastAsia"/>
          <w:sz w:val="20"/>
        </w:rPr>
        <w:t xml:space="preserve">○　</w:t>
      </w:r>
      <w:r w:rsidR="00E870A2" w:rsidRPr="00B11905">
        <w:rPr>
          <w:rFonts w:ascii="AR P丸ゴシック体M" w:eastAsia="AR P丸ゴシック体M" w:hint="eastAsia"/>
          <w:sz w:val="20"/>
        </w:rPr>
        <w:t>選外でも、応募用件を満たす方には1,000円のクオカードを進呈します。</w:t>
      </w:r>
    </w:p>
    <w:p w:rsidR="00742264" w:rsidRDefault="00B11905" w:rsidP="00716BE2">
      <w:pPr>
        <w:ind w:leftChars="100" w:left="410" w:hangingChars="100" w:hanging="200"/>
        <w:rPr>
          <w:rFonts w:ascii="AR P丸ゴシック体M" w:eastAsia="AR P丸ゴシック体M"/>
          <w:sz w:val="20"/>
        </w:rPr>
      </w:pPr>
      <w:r w:rsidRPr="00B11905">
        <w:rPr>
          <w:rFonts w:ascii="AR P丸ゴシック体M" w:eastAsia="AR P丸ゴシック体M" w:hint="eastAsia"/>
          <w:sz w:val="20"/>
        </w:rPr>
        <w:t>４．</w:t>
      </w:r>
      <w:r w:rsidR="00742264" w:rsidRPr="00D7700C">
        <w:rPr>
          <w:rFonts w:ascii="AR P丸ゴシック体M" w:eastAsia="AR P丸ゴシック体M" w:hint="eastAsia"/>
          <w:sz w:val="20"/>
        </w:rPr>
        <w:t>対象期間は、平成24年から平成27年10月までとします。</w:t>
      </w:r>
    </w:p>
    <w:p w:rsidR="00B11905" w:rsidRPr="00B11905" w:rsidRDefault="00742264" w:rsidP="00716BE2">
      <w:pPr>
        <w:ind w:leftChars="100" w:left="410" w:hangingChars="100" w:hanging="200"/>
        <w:rPr>
          <w:rFonts w:ascii="AR P丸ゴシック体M" w:eastAsia="AR P丸ゴシック体M"/>
          <w:sz w:val="20"/>
        </w:rPr>
      </w:pPr>
      <w:r>
        <w:rPr>
          <w:rFonts w:ascii="AR P丸ゴシック体M" w:eastAsia="AR P丸ゴシック体M" w:hint="eastAsia"/>
          <w:sz w:val="20"/>
        </w:rPr>
        <w:t>５．</w:t>
      </w:r>
      <w:r w:rsidR="00B11905" w:rsidRPr="00B11905">
        <w:rPr>
          <w:rFonts w:ascii="AR P丸ゴシック体M" w:eastAsia="AR P丸ゴシック体M" w:hint="eastAsia"/>
          <w:sz w:val="20"/>
        </w:rPr>
        <w:t>締め切り　平成27年10月31日</w:t>
      </w:r>
      <w:r w:rsidR="00912D96">
        <w:rPr>
          <w:rFonts w:ascii="AR P丸ゴシック体M" w:eastAsia="AR P丸ゴシック体M" w:hint="eastAsia"/>
          <w:sz w:val="20"/>
        </w:rPr>
        <w:t>(土)</w:t>
      </w:r>
      <w:r w:rsidR="00B11905" w:rsidRPr="00B11905">
        <w:rPr>
          <w:rFonts w:ascii="AR P丸ゴシック体M" w:eastAsia="AR P丸ゴシック体M" w:hint="eastAsia"/>
          <w:sz w:val="20"/>
        </w:rPr>
        <w:t>（当日消印有効）</w:t>
      </w:r>
    </w:p>
    <w:p w:rsidR="00B11905" w:rsidRPr="00B11905" w:rsidRDefault="00742264" w:rsidP="00716BE2">
      <w:pPr>
        <w:ind w:leftChars="100" w:left="410" w:hangingChars="100" w:hanging="200"/>
        <w:rPr>
          <w:rFonts w:ascii="AR P丸ゴシック体M" w:eastAsia="AR P丸ゴシック体M"/>
          <w:sz w:val="20"/>
        </w:rPr>
      </w:pPr>
      <w:r>
        <w:rPr>
          <w:rFonts w:ascii="AR P丸ゴシック体M" w:eastAsia="AR P丸ゴシック体M" w:hint="eastAsia"/>
          <w:sz w:val="20"/>
        </w:rPr>
        <w:t>６</w:t>
      </w:r>
      <w:r w:rsidR="00912D96" w:rsidRPr="005D3C60">
        <w:rPr>
          <w:rFonts w:ascii="AR P丸ゴシック体M" w:eastAsia="AR P丸ゴシック体M"/>
          <w:noProof/>
          <w:sz w:val="22"/>
        </w:rPr>
        <mc:AlternateContent>
          <mc:Choice Requires="wps">
            <w:drawing>
              <wp:anchor distT="45720" distB="45720" distL="114300" distR="114300" simplePos="0" relativeHeight="251665408" behindDoc="0" locked="0" layoutInCell="1" allowOverlap="1" wp14:anchorId="00D15192" wp14:editId="7932F646">
                <wp:simplePos x="0" y="0"/>
                <wp:positionH relativeFrom="column">
                  <wp:posOffset>62865</wp:posOffset>
                </wp:positionH>
                <wp:positionV relativeFrom="paragraph">
                  <wp:posOffset>271145</wp:posOffset>
                </wp:positionV>
                <wp:extent cx="5327650" cy="1404620"/>
                <wp:effectExtent l="0" t="0" r="25400" b="1778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404620"/>
                        </a:xfrm>
                        <a:prstGeom prst="rect">
                          <a:avLst/>
                        </a:prstGeom>
                        <a:solidFill>
                          <a:srgbClr val="FFFFFF"/>
                        </a:solidFill>
                        <a:ln w="9525">
                          <a:solidFill>
                            <a:srgbClr val="000000"/>
                          </a:solidFill>
                          <a:miter lim="800000"/>
                          <a:headEnd/>
                          <a:tailEnd/>
                        </a:ln>
                      </wps:spPr>
                      <wps:txbx>
                        <w:txbxContent>
                          <w:p w:rsidR="00912D96" w:rsidRPr="005D3C60" w:rsidRDefault="00912D96" w:rsidP="00912D96">
                            <w:pPr>
                              <w:ind w:left="1320" w:hangingChars="600" w:hanging="1320"/>
                              <w:rPr>
                                <w:rFonts w:ascii="AR P丸ゴシック体M" w:eastAsia="AR P丸ゴシック体M"/>
                                <w:sz w:val="22"/>
                              </w:rPr>
                            </w:pPr>
                            <w:r w:rsidRPr="005D3C60">
                              <w:rPr>
                                <w:rFonts w:ascii="AR P丸ゴシック体M" w:eastAsia="AR P丸ゴシック体M" w:hint="eastAsia"/>
                                <w:sz w:val="22"/>
                              </w:rPr>
                              <w:t>【送 付 先】　一般財団法人広島県環境保健協会（脱温暖化センターひろしま）</w:t>
                            </w:r>
                          </w:p>
                          <w:p w:rsidR="00912D96" w:rsidRDefault="00912D96" w:rsidP="00912D96">
                            <w:pPr>
                              <w:ind w:leftChars="600" w:left="1260" w:firstLineChars="100" w:firstLine="220"/>
                              <w:rPr>
                                <w:rFonts w:ascii="AR P丸ゴシック体M" w:eastAsia="AR P丸ゴシック体M"/>
                                <w:sz w:val="22"/>
                              </w:rPr>
                            </w:pPr>
                            <w:r w:rsidRPr="005D3C60">
                              <w:rPr>
                                <w:rFonts w:ascii="AR P丸ゴシック体M" w:eastAsia="AR P丸ゴシック体M" w:hint="eastAsia"/>
                                <w:sz w:val="22"/>
                              </w:rPr>
                              <w:t>〒730-8631広島市中区広瀬北町9-1　Tel.082（293）1512</w:t>
                            </w:r>
                          </w:p>
                          <w:p w:rsidR="00912D96" w:rsidRPr="00716BE2" w:rsidRDefault="00912D96" w:rsidP="00912D96">
                            <w:pPr>
                              <w:ind w:leftChars="600" w:left="1260" w:firstLineChars="100" w:firstLine="260"/>
                              <w:rPr>
                                <w:spacing w:val="20"/>
                              </w:rPr>
                            </w:pPr>
                            <w:r w:rsidRPr="00716BE2">
                              <w:rPr>
                                <w:rFonts w:ascii="AR P丸ゴシック体M" w:eastAsia="AR P丸ゴシック体M" w:hint="eastAsia"/>
                                <w:spacing w:val="20"/>
                                <w:sz w:val="22"/>
                              </w:rPr>
                              <w:t>E</w:t>
                            </w:r>
                            <w:r w:rsidRPr="00716BE2">
                              <w:rPr>
                                <w:rFonts w:ascii="AR P丸ゴシック体M" w:eastAsia="AR P丸ゴシック体M"/>
                                <w:spacing w:val="20"/>
                                <w:sz w:val="22"/>
                              </w:rPr>
                              <w:t>-mai</w:t>
                            </w:r>
                            <w:r w:rsidR="00716BE2">
                              <w:rPr>
                                <w:rFonts w:ascii="AR P丸ゴシック体M" w:eastAsia="AR P丸ゴシック体M" w:hint="eastAsia"/>
                                <w:spacing w:val="20"/>
                                <w:sz w:val="22"/>
                              </w:rPr>
                              <w:t xml:space="preserve">　</w:t>
                            </w:r>
                            <w:r w:rsidRPr="00716BE2">
                              <w:rPr>
                                <w:rFonts w:ascii="AR P丸ゴシック体M" w:eastAsia="AR P丸ゴシック体M" w:hint="eastAsia"/>
                                <w:spacing w:val="20"/>
                                <w:sz w:val="22"/>
                              </w:rPr>
                              <w:t>hccca</w:t>
                            </w:r>
                            <w:r w:rsidRPr="00716BE2">
                              <w:rPr>
                                <w:rFonts w:ascii="AR P丸ゴシック体M" w:eastAsia="AR P丸ゴシック体M"/>
                                <w:spacing w:val="20"/>
                                <w:sz w:val="22"/>
                              </w:rPr>
                              <w:t>＠</w:t>
                            </w:r>
                            <w:r w:rsidRPr="00716BE2">
                              <w:rPr>
                                <w:rFonts w:ascii="AR P丸ゴシック体M" w:eastAsia="AR P丸ゴシック体M" w:hint="eastAsia"/>
                                <w:spacing w:val="20"/>
                                <w:sz w:val="22"/>
                              </w:rPr>
                              <w:t>kanhokyo.or.jp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D15192" id="_x0000_s1028" type="#_x0000_t202" style="position:absolute;left:0;text-align:left;margin-left:4.95pt;margin-top:21.35pt;width:41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">
                <v:textbox style="mso-fit-shape-to-text:t">
                  <w:txbxContent>
                    <w:p w:rsidR="00912D96" w:rsidRPr="005D3C60" w:rsidRDefault="00912D96" w:rsidP="00912D96">
                      <w:pPr>
                        <w:ind w:left="1320" w:hangingChars="600" w:hanging="1320"/>
                        <w:rPr>
                          <w:rFonts w:ascii="AR P丸ゴシック体M" w:eastAsia="AR P丸ゴシック体M" w:hint="eastAsia"/>
                          <w:sz w:val="22"/>
                        </w:rPr>
                      </w:pPr>
                      <w:r w:rsidRPr="005D3C60">
                        <w:rPr>
                          <w:rFonts w:ascii="AR P丸ゴシック体M" w:eastAsia="AR P丸ゴシック体M" w:hint="eastAsia"/>
                          <w:sz w:val="22"/>
                        </w:rPr>
                        <w:t>【送 付 先】　一般財団法人広島県環境保健協会（脱温暖化センターひろしま）</w:t>
                      </w:r>
                    </w:p>
                    <w:p w:rsidR="00912D96" w:rsidRDefault="00912D96" w:rsidP="00912D96">
                      <w:pPr>
                        <w:ind w:leftChars="600" w:left="1260" w:firstLineChars="100" w:firstLine="220"/>
                        <w:rPr>
                          <w:rFonts w:ascii="AR P丸ゴシック体M" w:eastAsia="AR P丸ゴシック体M"/>
                          <w:sz w:val="22"/>
                        </w:rPr>
                      </w:pPr>
                      <w:r w:rsidRPr="005D3C60">
                        <w:rPr>
                          <w:rFonts w:ascii="AR P丸ゴシック体M" w:eastAsia="AR P丸ゴシック体M" w:hint="eastAsia"/>
                          <w:sz w:val="22"/>
                        </w:rPr>
                        <w:t>〒730-8631広島市中区広瀬北町9-1　Tel.082（293）1512</w:t>
                      </w:r>
                    </w:p>
                    <w:p w:rsidR="00912D96" w:rsidRPr="00716BE2" w:rsidRDefault="00912D96" w:rsidP="00912D96">
                      <w:pPr>
                        <w:ind w:leftChars="600" w:left="1260" w:firstLineChars="100" w:firstLine="260"/>
                        <w:rPr>
                          <w:rFonts w:hint="eastAsia"/>
                          <w:spacing w:val="20"/>
                        </w:rPr>
                      </w:pPr>
                      <w:r w:rsidRPr="00716BE2">
                        <w:rPr>
                          <w:rFonts w:ascii="AR P丸ゴシック体M" w:eastAsia="AR P丸ゴシック体M" w:hint="eastAsia"/>
                          <w:spacing w:val="20"/>
                          <w:sz w:val="22"/>
                        </w:rPr>
                        <w:t>E</w:t>
                      </w:r>
                      <w:r w:rsidRPr="00716BE2">
                        <w:rPr>
                          <w:rFonts w:ascii="AR P丸ゴシック体M" w:eastAsia="AR P丸ゴシック体M"/>
                          <w:spacing w:val="20"/>
                          <w:sz w:val="22"/>
                        </w:rPr>
                        <w:t>-</w:t>
                      </w:r>
                      <w:proofErr w:type="spellStart"/>
                      <w:r w:rsidRPr="00716BE2">
                        <w:rPr>
                          <w:rFonts w:ascii="AR P丸ゴシック体M" w:eastAsia="AR P丸ゴシック体M"/>
                          <w:spacing w:val="20"/>
                          <w:sz w:val="22"/>
                        </w:rPr>
                        <w:t>mai</w:t>
                      </w:r>
                      <w:proofErr w:type="spellEnd"/>
                      <w:r w:rsidR="00716BE2">
                        <w:rPr>
                          <w:rFonts w:ascii="AR P丸ゴシック体M" w:eastAsia="AR P丸ゴシック体M" w:hint="eastAsia"/>
                          <w:spacing w:val="20"/>
                          <w:sz w:val="22"/>
                        </w:rPr>
                        <w:t xml:space="preserve">　</w:t>
                      </w:r>
                      <w:proofErr w:type="spellStart"/>
                      <w:r w:rsidRPr="00716BE2">
                        <w:rPr>
                          <w:rFonts w:ascii="AR P丸ゴシック体M" w:eastAsia="AR P丸ゴシック体M" w:hint="eastAsia"/>
                          <w:spacing w:val="20"/>
                          <w:sz w:val="22"/>
                        </w:rPr>
                        <w:t>hccca</w:t>
                      </w:r>
                      <w:proofErr w:type="spellEnd"/>
                      <w:r w:rsidRPr="00716BE2">
                        <w:rPr>
                          <w:rFonts w:ascii="AR P丸ゴシック体M" w:eastAsia="AR P丸ゴシック体M"/>
                          <w:spacing w:val="20"/>
                          <w:sz w:val="22"/>
                        </w:rPr>
                        <w:t>＠</w:t>
                      </w:r>
                      <w:r w:rsidRPr="00716BE2">
                        <w:rPr>
                          <w:rFonts w:ascii="AR P丸ゴシック体M" w:eastAsia="AR P丸ゴシック体M" w:hint="eastAsia"/>
                          <w:spacing w:val="20"/>
                          <w:sz w:val="22"/>
                        </w:rPr>
                        <w:t>kanhokyo.or.jp</w:t>
                      </w:r>
                    </w:p>
                  </w:txbxContent>
                </v:textbox>
              </v:shape>
            </w:pict>
          </mc:Fallback>
        </mc:AlternateContent>
      </w:r>
      <w:r w:rsidR="00B11905" w:rsidRPr="00B11905">
        <w:rPr>
          <w:rFonts w:ascii="AR P丸ゴシック体M" w:eastAsia="AR P丸ゴシック体M" w:hint="eastAsia"/>
          <w:sz w:val="20"/>
        </w:rPr>
        <w:t>．発表日　　平成28年1月31日</w:t>
      </w:r>
      <w:r w:rsidR="00912D96">
        <w:rPr>
          <w:rFonts w:ascii="AR P丸ゴシック体M" w:eastAsia="AR P丸ゴシック体M" w:hint="eastAsia"/>
          <w:sz w:val="20"/>
        </w:rPr>
        <w:t>（日）</w:t>
      </w:r>
      <w:r w:rsidR="00B11905" w:rsidRPr="00B11905">
        <w:rPr>
          <w:rFonts w:ascii="AR P丸ゴシック体M" w:eastAsia="AR P丸ゴシック体M" w:hint="eastAsia"/>
          <w:sz w:val="20"/>
        </w:rPr>
        <w:t>（入選者に個別に通知し、ホームページに掲載します）</w:t>
      </w:r>
    </w:p>
    <w:sectPr w:rsidR="00B11905" w:rsidRPr="00B11905" w:rsidSect="00EE784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2C" w:rsidRDefault="0023192C" w:rsidP="003E1EDC">
      <w:r>
        <w:separator/>
      </w:r>
    </w:p>
  </w:endnote>
  <w:endnote w:type="continuationSeparator" w:id="0">
    <w:p w:rsidR="0023192C" w:rsidRDefault="0023192C" w:rsidP="003E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2C" w:rsidRDefault="0023192C" w:rsidP="003E1EDC">
      <w:r>
        <w:separator/>
      </w:r>
    </w:p>
  </w:footnote>
  <w:footnote w:type="continuationSeparator" w:id="0">
    <w:p w:rsidR="0023192C" w:rsidRDefault="0023192C" w:rsidP="003E1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CE"/>
    <w:rsid w:val="000249AA"/>
    <w:rsid w:val="00114151"/>
    <w:rsid w:val="00193DE3"/>
    <w:rsid w:val="001A26DC"/>
    <w:rsid w:val="001B3D4E"/>
    <w:rsid w:val="001D256B"/>
    <w:rsid w:val="0023192C"/>
    <w:rsid w:val="00235D84"/>
    <w:rsid w:val="002D46FB"/>
    <w:rsid w:val="00302050"/>
    <w:rsid w:val="003D5598"/>
    <w:rsid w:val="003E1EDC"/>
    <w:rsid w:val="00457134"/>
    <w:rsid w:val="004976BE"/>
    <w:rsid w:val="00580E35"/>
    <w:rsid w:val="005D3C60"/>
    <w:rsid w:val="006232FF"/>
    <w:rsid w:val="0064175D"/>
    <w:rsid w:val="006B258E"/>
    <w:rsid w:val="00716BE2"/>
    <w:rsid w:val="00742264"/>
    <w:rsid w:val="00883289"/>
    <w:rsid w:val="00912D96"/>
    <w:rsid w:val="0095570D"/>
    <w:rsid w:val="0098430F"/>
    <w:rsid w:val="009A73C0"/>
    <w:rsid w:val="00A27133"/>
    <w:rsid w:val="00AE5102"/>
    <w:rsid w:val="00B11905"/>
    <w:rsid w:val="00B840C8"/>
    <w:rsid w:val="00C10BCC"/>
    <w:rsid w:val="00CB7679"/>
    <w:rsid w:val="00CE0693"/>
    <w:rsid w:val="00D2047E"/>
    <w:rsid w:val="00D64A07"/>
    <w:rsid w:val="00D7700C"/>
    <w:rsid w:val="00D93C6A"/>
    <w:rsid w:val="00DD5479"/>
    <w:rsid w:val="00E04701"/>
    <w:rsid w:val="00E15BCE"/>
    <w:rsid w:val="00E66018"/>
    <w:rsid w:val="00E75B70"/>
    <w:rsid w:val="00E870A2"/>
    <w:rsid w:val="00EE7845"/>
    <w:rsid w:val="00F35700"/>
    <w:rsid w:val="00F44412"/>
    <w:rsid w:val="00FC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166F4C3-2A63-4F43-86B5-792B9D51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EDC"/>
    <w:pPr>
      <w:tabs>
        <w:tab w:val="center" w:pos="4252"/>
        <w:tab w:val="right" w:pos="8504"/>
      </w:tabs>
      <w:snapToGrid w:val="0"/>
    </w:pPr>
  </w:style>
  <w:style w:type="character" w:customStyle="1" w:styleId="a4">
    <w:name w:val="ヘッダー (文字)"/>
    <w:basedOn w:val="a0"/>
    <w:link w:val="a3"/>
    <w:uiPriority w:val="99"/>
    <w:rsid w:val="003E1EDC"/>
  </w:style>
  <w:style w:type="paragraph" w:styleId="a5">
    <w:name w:val="footer"/>
    <w:basedOn w:val="a"/>
    <w:link w:val="a6"/>
    <w:uiPriority w:val="99"/>
    <w:unhideWhenUsed/>
    <w:rsid w:val="003E1EDC"/>
    <w:pPr>
      <w:tabs>
        <w:tab w:val="center" w:pos="4252"/>
        <w:tab w:val="right" w:pos="8504"/>
      </w:tabs>
      <w:snapToGrid w:val="0"/>
    </w:pPr>
  </w:style>
  <w:style w:type="character" w:customStyle="1" w:styleId="a6">
    <w:name w:val="フッター (文字)"/>
    <w:basedOn w:val="a0"/>
    <w:link w:val="a5"/>
    <w:uiPriority w:val="99"/>
    <w:rsid w:val="003E1EDC"/>
  </w:style>
  <w:style w:type="paragraph" w:styleId="a7">
    <w:name w:val="Balloon Text"/>
    <w:basedOn w:val="a"/>
    <w:link w:val="a8"/>
    <w:uiPriority w:val="99"/>
    <w:semiHidden/>
    <w:unhideWhenUsed/>
    <w:rsid w:val="000249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9AA"/>
    <w:rPr>
      <w:rFonts w:asciiTheme="majorHAnsi" w:eastAsiaTheme="majorEastAsia" w:hAnsiTheme="majorHAnsi" w:cstheme="majorBidi"/>
      <w:sz w:val="18"/>
      <w:szCs w:val="18"/>
    </w:rPr>
  </w:style>
  <w:style w:type="table" w:styleId="a9">
    <w:name w:val="Table Grid"/>
    <w:basedOn w:val="a1"/>
    <w:uiPriority w:val="39"/>
    <w:rsid w:val="0049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dc:description/>
  <cp:lastModifiedBy>馬場田真一</cp:lastModifiedBy>
  <cp:revision>11</cp:revision>
  <cp:lastPrinted>2015-07-23T01:18:00Z</cp:lastPrinted>
  <dcterms:created xsi:type="dcterms:W3CDTF">2015-07-22T06:13:00Z</dcterms:created>
  <dcterms:modified xsi:type="dcterms:W3CDTF">2015-07-23T03:08:00Z</dcterms:modified>
</cp:coreProperties>
</file>